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DC33" w14:textId="1F545F2A" w:rsidR="000C6869" w:rsidRPr="00FE6219" w:rsidRDefault="000C6869" w:rsidP="00FE6219">
      <w:pPr>
        <w:jc w:val="center"/>
        <w:rPr>
          <w:rFonts w:ascii="Arial" w:hAnsi="Arial" w:cs="Arial"/>
        </w:rPr>
      </w:pPr>
      <w:r w:rsidRPr="00FE6219">
        <w:rPr>
          <w:rFonts w:ascii="Arial" w:hAnsi="Arial" w:cs="Arial"/>
        </w:rPr>
        <w:t>CORSO UOMO E NATURA</w:t>
      </w:r>
    </w:p>
    <w:p w14:paraId="061A7140" w14:textId="77777777" w:rsidR="000C6869" w:rsidRPr="00FE6219" w:rsidRDefault="000C6869" w:rsidP="00FE6219">
      <w:pPr>
        <w:jc w:val="both"/>
        <w:rPr>
          <w:rFonts w:ascii="Arial" w:hAnsi="Arial" w:cs="Arial"/>
        </w:rPr>
      </w:pPr>
    </w:p>
    <w:p w14:paraId="5CB1B09D" w14:textId="5C52EA4F" w:rsidR="006A465B" w:rsidRPr="00FE6219" w:rsidRDefault="00B00DD3" w:rsidP="00FE6219">
      <w:pPr>
        <w:jc w:val="both"/>
        <w:rPr>
          <w:rFonts w:ascii="Arial" w:hAnsi="Arial" w:cs="Arial"/>
        </w:rPr>
      </w:pPr>
      <w:r w:rsidRPr="00FE6219">
        <w:rPr>
          <w:rFonts w:ascii="Arial" w:hAnsi="Arial" w:cs="Arial"/>
        </w:rPr>
        <w:t xml:space="preserve">Anche quest’anno l’Istituto Superiore </w:t>
      </w:r>
      <w:r w:rsidR="00C21A3B" w:rsidRPr="00FE6219">
        <w:rPr>
          <w:rFonts w:ascii="Arial" w:hAnsi="Arial" w:cs="Arial"/>
        </w:rPr>
        <w:t>“</w:t>
      </w:r>
      <w:r w:rsidRPr="00FE6219">
        <w:rPr>
          <w:rFonts w:ascii="Arial" w:hAnsi="Arial" w:cs="Arial"/>
        </w:rPr>
        <w:t>Carlo d’Arco Isabella d’Este</w:t>
      </w:r>
      <w:r w:rsidR="00C21A3B" w:rsidRPr="00FE6219">
        <w:rPr>
          <w:rFonts w:ascii="Arial" w:hAnsi="Arial" w:cs="Arial"/>
        </w:rPr>
        <w:t>”</w:t>
      </w:r>
      <w:r w:rsidRPr="00FE6219">
        <w:rPr>
          <w:rFonts w:ascii="Arial" w:hAnsi="Arial" w:cs="Arial"/>
        </w:rPr>
        <w:t xml:space="preserve"> ha organizzato un corso di formazione per i docenti della scuola e di tutte le scuole mantovane</w:t>
      </w:r>
      <w:r w:rsidR="00FE6219" w:rsidRPr="00FE6219">
        <w:rPr>
          <w:rFonts w:ascii="Arial" w:hAnsi="Arial" w:cs="Arial"/>
        </w:rPr>
        <w:t>, aperto alla cittadinanza.</w:t>
      </w:r>
      <w:r w:rsidRPr="00FE6219">
        <w:rPr>
          <w:rFonts w:ascii="Arial" w:hAnsi="Arial" w:cs="Arial"/>
        </w:rPr>
        <w:t xml:space="preserve"> Il tema scelto nel 2024 è di </w:t>
      </w:r>
      <w:r w:rsidR="00270356" w:rsidRPr="00FE6219">
        <w:rPr>
          <w:rFonts w:ascii="Arial" w:hAnsi="Arial" w:cs="Arial"/>
        </w:rPr>
        <w:t xml:space="preserve">grande </w:t>
      </w:r>
      <w:r w:rsidRPr="00FE6219">
        <w:rPr>
          <w:rFonts w:ascii="Arial" w:hAnsi="Arial" w:cs="Arial"/>
        </w:rPr>
        <w:t>attualità: “Uomo e natura, una relazione difficile”. Sottotitolo: “Riflessioni interdisciplinari nell’epoca dei cambiamenti climatici</w:t>
      </w:r>
      <w:r w:rsidR="000C6869" w:rsidRPr="00FE6219">
        <w:rPr>
          <w:rFonts w:ascii="Arial" w:hAnsi="Arial" w:cs="Arial"/>
        </w:rPr>
        <w:t>”</w:t>
      </w:r>
      <w:r w:rsidRPr="00FE6219">
        <w:rPr>
          <w:rFonts w:ascii="Arial" w:hAnsi="Arial" w:cs="Arial"/>
        </w:rPr>
        <w:t>. Nutrito il numero degli incontri</w:t>
      </w:r>
      <w:r w:rsidR="00C21A3B" w:rsidRPr="00FE6219">
        <w:rPr>
          <w:rFonts w:ascii="Arial" w:hAnsi="Arial" w:cs="Arial"/>
        </w:rPr>
        <w:t xml:space="preserve">, ben </w:t>
      </w:r>
      <w:r w:rsidRPr="00FE6219">
        <w:rPr>
          <w:rFonts w:ascii="Arial" w:hAnsi="Arial" w:cs="Arial"/>
        </w:rPr>
        <w:t>12</w:t>
      </w:r>
      <w:r w:rsidR="000C6869" w:rsidRPr="00FE6219">
        <w:rPr>
          <w:rFonts w:ascii="Arial" w:hAnsi="Arial" w:cs="Arial"/>
        </w:rPr>
        <w:t xml:space="preserve">, </w:t>
      </w:r>
      <w:r w:rsidRPr="00FE6219">
        <w:rPr>
          <w:rFonts w:ascii="Arial" w:hAnsi="Arial" w:cs="Arial"/>
        </w:rPr>
        <w:t xml:space="preserve">che si terranno di pomeriggio nell’aula magna </w:t>
      </w:r>
      <w:r w:rsidR="00C21A3B" w:rsidRPr="00FE6219">
        <w:rPr>
          <w:rFonts w:ascii="Arial" w:hAnsi="Arial" w:cs="Arial"/>
        </w:rPr>
        <w:t>Isabella d’</w:t>
      </w:r>
      <w:r w:rsidRPr="00FE6219">
        <w:rPr>
          <w:rFonts w:ascii="Arial" w:hAnsi="Arial" w:cs="Arial"/>
        </w:rPr>
        <w:t>Este,</w:t>
      </w:r>
      <w:r w:rsidR="006A465B" w:rsidRPr="00FE6219">
        <w:rPr>
          <w:rFonts w:ascii="Arial" w:hAnsi="Arial" w:cs="Arial"/>
        </w:rPr>
        <w:t xml:space="preserve"> di mattina solo per le classi che hanno prenotato gli incontri. </w:t>
      </w:r>
    </w:p>
    <w:p w14:paraId="56AB31EE" w14:textId="73F3CD49" w:rsidR="00FE6219" w:rsidRPr="00FE6219" w:rsidRDefault="00B00DD3" w:rsidP="00FE6219">
      <w:pPr>
        <w:jc w:val="both"/>
        <w:rPr>
          <w:rFonts w:ascii="Arial" w:hAnsi="Arial" w:cs="Arial"/>
        </w:rPr>
      </w:pPr>
      <w:r w:rsidRPr="00FE6219">
        <w:rPr>
          <w:rFonts w:ascii="Arial" w:hAnsi="Arial" w:cs="Arial"/>
        </w:rPr>
        <w:t xml:space="preserve">Si inizia martedì 20 febbraio alle 15,30 con la professoressa </w:t>
      </w:r>
      <w:r w:rsidRPr="00FE6219">
        <w:rPr>
          <w:rFonts w:ascii="Arial" w:hAnsi="Arial" w:cs="Arial"/>
          <w:b/>
          <w:bCs/>
        </w:rPr>
        <w:t>Maria Cristina Bonisoli</w:t>
      </w:r>
      <w:r w:rsidRPr="00FE6219">
        <w:rPr>
          <w:rFonts w:ascii="Arial" w:hAnsi="Arial" w:cs="Arial"/>
        </w:rPr>
        <w:t xml:space="preserve"> </w:t>
      </w:r>
      <w:r w:rsidR="00C21A3B" w:rsidRPr="00FE6219">
        <w:rPr>
          <w:rFonts w:ascii="Arial" w:hAnsi="Arial" w:cs="Arial"/>
        </w:rPr>
        <w:t>con il</w:t>
      </w:r>
      <w:r w:rsidRPr="00FE6219">
        <w:rPr>
          <w:rFonts w:ascii="Arial" w:hAnsi="Arial" w:cs="Arial"/>
        </w:rPr>
        <w:t xml:space="preserve"> tema</w:t>
      </w:r>
      <w:r w:rsidR="00C21A3B" w:rsidRPr="00FE6219">
        <w:rPr>
          <w:rFonts w:ascii="Arial" w:hAnsi="Arial" w:cs="Arial"/>
        </w:rPr>
        <w:t>:</w:t>
      </w:r>
      <w:r w:rsidRPr="00FE6219">
        <w:rPr>
          <w:rFonts w:ascii="Arial" w:hAnsi="Arial" w:cs="Arial"/>
        </w:rPr>
        <w:t xml:space="preserve"> “Lezione introduttiva sul clima, gli elementi, i fattori. Come porsi tra chi sostiene che viviamo una oscillazione e chi parla di variazione irreversibile”.  Giovedì 22 </w:t>
      </w:r>
      <w:r w:rsidR="00270356" w:rsidRPr="00FE6219">
        <w:rPr>
          <w:rFonts w:ascii="Arial" w:hAnsi="Arial" w:cs="Arial"/>
        </w:rPr>
        <w:t xml:space="preserve">febbraio alle 15,30 </w:t>
      </w:r>
      <w:r w:rsidRPr="00FE6219">
        <w:rPr>
          <w:rFonts w:ascii="Arial" w:hAnsi="Arial" w:cs="Arial"/>
        </w:rPr>
        <w:t xml:space="preserve">la dottoressa </w:t>
      </w:r>
      <w:r w:rsidRPr="00FE6219">
        <w:rPr>
          <w:rFonts w:ascii="Arial" w:hAnsi="Arial" w:cs="Arial"/>
          <w:b/>
          <w:bCs/>
        </w:rPr>
        <w:t>Valentina Vitali</w:t>
      </w:r>
      <w:r w:rsidRPr="00FE6219">
        <w:rPr>
          <w:rFonts w:ascii="Arial" w:hAnsi="Arial" w:cs="Arial"/>
        </w:rPr>
        <w:t xml:space="preserve">, interverrà </w:t>
      </w:r>
      <w:r w:rsidR="00270356" w:rsidRPr="00FE6219">
        <w:rPr>
          <w:rFonts w:ascii="Arial" w:hAnsi="Arial" w:cs="Arial"/>
        </w:rPr>
        <w:t>su: “Biodiversità urbana: perché le specie selvatiche sono attratte dalla città e com’è possibile tutelarla?</w:t>
      </w:r>
      <w:r w:rsidR="00C21A3B" w:rsidRPr="00FE6219">
        <w:rPr>
          <w:rFonts w:ascii="Arial" w:hAnsi="Arial" w:cs="Arial"/>
        </w:rPr>
        <w:t>”.</w:t>
      </w:r>
      <w:r w:rsidR="00270356" w:rsidRPr="00FE6219">
        <w:rPr>
          <w:rFonts w:ascii="Arial" w:hAnsi="Arial" w:cs="Arial"/>
        </w:rPr>
        <w:t xml:space="preserve"> Lunedì 26 febbraio, sempre alle 15,30, sarà la volta del professor </w:t>
      </w:r>
      <w:r w:rsidR="00270356" w:rsidRPr="00FE6219">
        <w:rPr>
          <w:rFonts w:ascii="Arial" w:hAnsi="Arial" w:cs="Arial"/>
          <w:b/>
          <w:bCs/>
        </w:rPr>
        <w:t>Leandro Lo Bianco</w:t>
      </w:r>
      <w:r w:rsidR="00270356" w:rsidRPr="00FE6219">
        <w:rPr>
          <w:rFonts w:ascii="Arial" w:hAnsi="Arial" w:cs="Arial"/>
        </w:rPr>
        <w:t xml:space="preserve"> con il tema</w:t>
      </w:r>
      <w:r w:rsidR="00C21A3B" w:rsidRPr="00FE6219">
        <w:rPr>
          <w:rFonts w:ascii="Arial" w:hAnsi="Arial" w:cs="Arial"/>
        </w:rPr>
        <w:t>:</w:t>
      </w:r>
      <w:r w:rsidR="00270356" w:rsidRPr="00FE6219">
        <w:rPr>
          <w:rFonts w:ascii="Arial" w:hAnsi="Arial" w:cs="Arial"/>
        </w:rPr>
        <w:t xml:space="preserve"> “Il paesaggio nella pittura italiana da Lorenzetti all’aeropittura”. Martedì 27 febbraio, alle 15,</w:t>
      </w:r>
      <w:r w:rsidR="000C6869" w:rsidRPr="00FE6219">
        <w:rPr>
          <w:rFonts w:ascii="Arial" w:hAnsi="Arial" w:cs="Arial"/>
        </w:rPr>
        <w:t>30, il</w:t>
      </w:r>
      <w:r w:rsidR="00270356" w:rsidRPr="00FE6219">
        <w:rPr>
          <w:rFonts w:ascii="Arial" w:hAnsi="Arial" w:cs="Arial"/>
        </w:rPr>
        <w:t xml:space="preserve"> professor </w:t>
      </w:r>
      <w:r w:rsidR="00270356" w:rsidRPr="00FE6219">
        <w:rPr>
          <w:rFonts w:ascii="Arial" w:hAnsi="Arial" w:cs="Arial"/>
          <w:b/>
          <w:bCs/>
        </w:rPr>
        <w:t>Carlo Benini,</w:t>
      </w:r>
      <w:r w:rsidR="00270356" w:rsidRPr="00FE6219">
        <w:rPr>
          <w:rFonts w:ascii="Arial" w:hAnsi="Arial" w:cs="Arial"/>
        </w:rPr>
        <w:t xml:space="preserve"> relazionerà su: “Il paesaggio nella fotografia. Dalla realtà all’immaginazione”. Per questa lezione è previsto il contributo musicale del professore </w:t>
      </w:r>
      <w:r w:rsidR="00270356" w:rsidRPr="00FE6219">
        <w:rPr>
          <w:rFonts w:ascii="Arial" w:hAnsi="Arial" w:cs="Arial"/>
          <w:b/>
          <w:bCs/>
        </w:rPr>
        <w:t>Gabriele Barlera</w:t>
      </w:r>
      <w:r w:rsidR="00270356" w:rsidRPr="00FE6219">
        <w:rPr>
          <w:rFonts w:ascii="Arial" w:hAnsi="Arial" w:cs="Arial"/>
        </w:rPr>
        <w:t xml:space="preserve">. Giovedì 29 febbraio alle 15,30, il professor </w:t>
      </w:r>
      <w:r w:rsidR="00270356" w:rsidRPr="00FE6219">
        <w:rPr>
          <w:rFonts w:ascii="Arial" w:hAnsi="Arial" w:cs="Arial"/>
          <w:b/>
          <w:bCs/>
        </w:rPr>
        <w:t>Antonio Maurizio Cirigliano</w:t>
      </w:r>
      <w:r w:rsidR="00270356" w:rsidRPr="00FE6219">
        <w:rPr>
          <w:rFonts w:ascii="Arial" w:hAnsi="Arial" w:cs="Arial"/>
        </w:rPr>
        <w:t xml:space="preserve"> tratterà il tema: “Il rapporto tra l’uomo e la natura in Thoreau, Schelling e Jonas”. Venerdì 1° marzo</w:t>
      </w:r>
      <w:r w:rsidR="005466D5" w:rsidRPr="00FE6219">
        <w:rPr>
          <w:rFonts w:ascii="Arial" w:hAnsi="Arial" w:cs="Arial"/>
        </w:rPr>
        <w:t xml:space="preserve"> alle 16</w:t>
      </w:r>
      <w:r w:rsidR="00270356" w:rsidRPr="00FE6219">
        <w:rPr>
          <w:rFonts w:ascii="Arial" w:hAnsi="Arial" w:cs="Arial"/>
        </w:rPr>
        <w:t xml:space="preserve"> sarà la volta del professor </w:t>
      </w:r>
      <w:r w:rsidR="00270356" w:rsidRPr="00FE6219">
        <w:rPr>
          <w:rFonts w:ascii="Arial" w:hAnsi="Arial" w:cs="Arial"/>
          <w:b/>
          <w:bCs/>
        </w:rPr>
        <w:t>Marco Rodolfi</w:t>
      </w:r>
      <w:r w:rsidR="00270356" w:rsidRPr="00FE6219">
        <w:rPr>
          <w:rFonts w:ascii="Arial" w:hAnsi="Arial" w:cs="Arial"/>
        </w:rPr>
        <w:t xml:space="preserve"> con l’argomento: “M</w:t>
      </w:r>
      <w:r w:rsidR="005466D5" w:rsidRPr="00FE6219">
        <w:rPr>
          <w:rFonts w:ascii="Arial" w:hAnsi="Arial" w:cs="Arial"/>
        </w:rPr>
        <w:t xml:space="preserve">iyazaki e la natura fantastica”. Alle 15.30 di lunedì 4 marzo la professoressa </w:t>
      </w:r>
      <w:r w:rsidR="005466D5" w:rsidRPr="00FE6219">
        <w:rPr>
          <w:rFonts w:ascii="Arial" w:hAnsi="Arial" w:cs="Arial"/>
          <w:b/>
          <w:bCs/>
        </w:rPr>
        <w:t>Francesca Russo</w:t>
      </w:r>
      <w:r w:rsidR="005466D5" w:rsidRPr="00FE6219">
        <w:rPr>
          <w:rFonts w:ascii="Arial" w:hAnsi="Arial" w:cs="Arial"/>
        </w:rPr>
        <w:t xml:space="preserve"> affronterà il tema: </w:t>
      </w:r>
      <w:r w:rsidR="00C21A3B" w:rsidRPr="00FE6219">
        <w:rPr>
          <w:rFonts w:ascii="Arial" w:hAnsi="Arial" w:cs="Arial"/>
        </w:rPr>
        <w:t>“</w:t>
      </w:r>
      <w:r w:rsidR="005466D5" w:rsidRPr="00FE6219">
        <w:rPr>
          <w:rFonts w:ascii="Arial" w:hAnsi="Arial" w:cs="Arial"/>
        </w:rPr>
        <w:t>Federico Garcia Lorca. La raccolta: “Poeta en Nueva York”. Il professor Alberto Caria, martedì 5 marzo alle 15,30</w:t>
      </w:r>
      <w:r w:rsidR="00C21A3B" w:rsidRPr="00FE6219">
        <w:rPr>
          <w:rFonts w:ascii="Arial" w:hAnsi="Arial" w:cs="Arial"/>
        </w:rPr>
        <w:t xml:space="preserve">, </w:t>
      </w:r>
      <w:r w:rsidR="005466D5" w:rsidRPr="00FE6219">
        <w:rPr>
          <w:rFonts w:ascii="Arial" w:hAnsi="Arial" w:cs="Arial"/>
        </w:rPr>
        <w:t xml:space="preserve">farà luce sul tema: “L’impatto ambientale dell’architettura sulla natura”. Mercoledì 6 marzo sarà la volta della professoressa </w:t>
      </w:r>
      <w:r w:rsidR="005466D5" w:rsidRPr="00FE6219">
        <w:rPr>
          <w:rFonts w:ascii="Arial" w:hAnsi="Arial" w:cs="Arial"/>
          <w:b/>
          <w:bCs/>
        </w:rPr>
        <w:t>Samuela Boni</w:t>
      </w:r>
      <w:r w:rsidR="005466D5" w:rsidRPr="00FE6219">
        <w:rPr>
          <w:rFonts w:ascii="Arial" w:hAnsi="Arial" w:cs="Arial"/>
        </w:rPr>
        <w:t xml:space="preserve"> con: “Un’ecologia integrale per la cura della casa comune”. Giovedì </w:t>
      </w:r>
      <w:r w:rsidR="00DF3C00" w:rsidRPr="00FE6219">
        <w:rPr>
          <w:rFonts w:ascii="Arial" w:hAnsi="Arial" w:cs="Arial"/>
        </w:rPr>
        <w:t xml:space="preserve">7 marzo il professore Nicola Della Casa relazionerà su: “L’idea di natura. Un percorso storico-antropologico”. Martedì 8 marzo alle 16 la professoressa </w:t>
      </w:r>
      <w:r w:rsidR="00DF3C00" w:rsidRPr="00FE6219">
        <w:rPr>
          <w:rFonts w:ascii="Arial" w:hAnsi="Arial" w:cs="Arial"/>
          <w:b/>
          <w:bCs/>
        </w:rPr>
        <w:t>Federica Di Gloria</w:t>
      </w:r>
      <w:r w:rsidR="00DF3C00" w:rsidRPr="00FE6219">
        <w:rPr>
          <w:rFonts w:ascii="Arial" w:hAnsi="Arial" w:cs="Arial"/>
        </w:rPr>
        <w:t xml:space="preserve"> parlerà sul tema: “Antropocene letterario: dentro e fuori i confini”</w:t>
      </w:r>
      <w:r w:rsidR="00C21A3B" w:rsidRPr="00FE6219">
        <w:rPr>
          <w:rFonts w:ascii="Arial" w:hAnsi="Arial" w:cs="Arial"/>
        </w:rPr>
        <w:t xml:space="preserve">. Chiude il corso il 12 marzo alle 15,30 la professoressa </w:t>
      </w:r>
      <w:r w:rsidR="00C21A3B" w:rsidRPr="00FE6219">
        <w:rPr>
          <w:rFonts w:ascii="Arial" w:hAnsi="Arial" w:cs="Arial"/>
          <w:b/>
          <w:bCs/>
        </w:rPr>
        <w:t>Claudia Campagna</w:t>
      </w:r>
      <w:r w:rsidR="00C21A3B" w:rsidRPr="00FE6219">
        <w:rPr>
          <w:rFonts w:ascii="Arial" w:hAnsi="Arial" w:cs="Arial"/>
        </w:rPr>
        <w:t xml:space="preserve"> con “L’uomo nella natura, l’uomo per la natura: un dialogo con l’arte contemporanea”. </w:t>
      </w:r>
    </w:p>
    <w:p w14:paraId="2D446F98" w14:textId="16EAD571" w:rsidR="00FE6219" w:rsidRPr="00FE6219" w:rsidRDefault="00FE6219" w:rsidP="00FE621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FE6219">
        <w:rPr>
          <w:rFonts w:ascii="Arial" w:hAnsi="Arial" w:cs="Arial"/>
          <w:color w:val="222222"/>
        </w:rPr>
        <w:t>il corso UOMO - NATURA è valevole per la formazione obbligatoria; </w:t>
      </w:r>
    </w:p>
    <w:p w14:paraId="3579E4C6" w14:textId="563B2A78" w:rsidR="00FE6219" w:rsidRPr="00FE6219" w:rsidRDefault="00FE6219" w:rsidP="00FE621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FE6219">
        <w:rPr>
          <w:rFonts w:ascii="Arial" w:hAnsi="Arial" w:cs="Arial"/>
          <w:color w:val="222222"/>
        </w:rPr>
        <w:t>l'attestato di partecipazione al corso è conseguibile solo se verrà frequentato almeno la metà degli incontri: (quindi almeno 6 incontri sui 12 in calendario); </w:t>
      </w:r>
    </w:p>
    <w:p w14:paraId="204A4F81" w14:textId="5F3C9F54" w:rsidR="00FE6219" w:rsidRPr="00FE6219" w:rsidRDefault="00FE6219" w:rsidP="00FE621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FE6219">
        <w:rPr>
          <w:rFonts w:ascii="Arial" w:hAnsi="Arial" w:cs="Arial"/>
          <w:color w:val="222222"/>
        </w:rPr>
        <w:t>la partecipazione mattutina ai corsi è valevole solo per i colleghi di musica impegnati di pomeriggio nell'insegnamento</w:t>
      </w:r>
      <w:r w:rsidRPr="00FE6219">
        <w:rPr>
          <w:rFonts w:ascii="Arial" w:hAnsi="Arial" w:cs="Arial"/>
          <w:color w:val="222222"/>
        </w:rPr>
        <w:t xml:space="preserve">; </w:t>
      </w:r>
    </w:p>
    <w:p w14:paraId="5DD8DDF4" w14:textId="72AA2E3D" w:rsidR="00FE6219" w:rsidRPr="00FE6219" w:rsidRDefault="00FE6219" w:rsidP="00FE621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FE6219">
        <w:rPr>
          <w:rFonts w:ascii="Arial" w:hAnsi="Arial" w:cs="Arial"/>
          <w:color w:val="222222"/>
        </w:rPr>
        <w:t>ogni incontro dura circa 1 ora e mezzo</w:t>
      </w:r>
      <w:r w:rsidRPr="00FE6219">
        <w:rPr>
          <w:rFonts w:ascii="Arial" w:hAnsi="Arial" w:cs="Arial"/>
          <w:color w:val="222222"/>
        </w:rPr>
        <w:t xml:space="preserve">; </w:t>
      </w:r>
    </w:p>
    <w:p w14:paraId="63C7CE87" w14:textId="2B6A6615" w:rsidR="00FE6219" w:rsidRPr="00FE6219" w:rsidRDefault="00FE6219" w:rsidP="00FE621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FE6219">
        <w:rPr>
          <w:rFonts w:ascii="Arial" w:hAnsi="Arial" w:cs="Arial"/>
          <w:color w:val="222222"/>
        </w:rPr>
        <w:t>per i docenti della nostra scuola la partecipazione pomeridiana dei docenti non necessita di prenotazione. </w:t>
      </w:r>
    </w:p>
    <w:p w14:paraId="034AF8AC" w14:textId="1E7565AA" w:rsidR="00FE6219" w:rsidRPr="00FE6219" w:rsidRDefault="00FE6219" w:rsidP="00FE6219">
      <w:pPr>
        <w:pStyle w:val="Paragrafoelenco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FE6219">
        <w:rPr>
          <w:rFonts w:ascii="Arial" w:hAnsi="Arial" w:cs="Arial"/>
          <w:color w:val="222222"/>
        </w:rPr>
        <w:t>la prenotazione della partecipazione degli incontri pomeridiani (effettuata con invio alla mia mail: </w:t>
      </w:r>
      <w:hyperlink r:id="rId5" w:tgtFrame="_blank" w:history="1">
        <w:r w:rsidRPr="00FE6219">
          <w:rPr>
            <w:rStyle w:val="Collegamentoipertestuale"/>
            <w:rFonts w:ascii="Arial" w:hAnsi="Arial" w:cs="Arial"/>
            <w:color w:val="0563C1"/>
          </w:rPr>
          <w:t>cirigliano.antoniomaurizio@arcoeste.edu.it</w:t>
        </w:r>
      </w:hyperlink>
      <w:r w:rsidRPr="00FE6219">
        <w:rPr>
          <w:rFonts w:ascii="Arial" w:hAnsi="Arial" w:cs="Arial"/>
          <w:color w:val="222222"/>
        </w:rPr>
        <w:t> ) è obbligatoria solo per gli insegnanti di altre scuole</w:t>
      </w:r>
      <w:r w:rsidRPr="00FE6219">
        <w:rPr>
          <w:rStyle w:val="gmaildefault"/>
          <w:rFonts w:ascii="Arial" w:hAnsi="Arial" w:cs="Arial"/>
          <w:color w:val="222222"/>
        </w:rPr>
        <w:t>.</w:t>
      </w:r>
    </w:p>
    <w:p w14:paraId="5CB97727" w14:textId="77777777" w:rsidR="00FE6219" w:rsidRDefault="00FE6219"/>
    <w:p w14:paraId="3DB9D500" w14:textId="77777777" w:rsidR="00FE6219" w:rsidRDefault="00FE6219"/>
    <w:p w14:paraId="67D8C293" w14:textId="77777777" w:rsidR="00FE6219" w:rsidRDefault="00FE6219"/>
    <w:p w14:paraId="73CE5CF7" w14:textId="77777777" w:rsidR="00FE6219" w:rsidRDefault="00FE6219"/>
    <w:p w14:paraId="54BD011E" w14:textId="77777777" w:rsidR="00FE6219" w:rsidRDefault="00FE6219"/>
    <w:p w14:paraId="748A2843" w14:textId="572C8E65" w:rsidR="00B00DD3" w:rsidRDefault="00C21A3B">
      <w:r>
        <w:lastRenderedPageBreak/>
        <w:t>Per informazioni e prenotazioni</w:t>
      </w:r>
      <w:r w:rsidR="000C6869">
        <w:t xml:space="preserve"> (solo per gli insegnanti delle altre scuole)</w:t>
      </w:r>
      <w:r>
        <w:t xml:space="preserve"> inviare una mail a: </w:t>
      </w:r>
      <w:hyperlink r:id="rId6" w:history="1">
        <w:r w:rsidRPr="00DE6C6C">
          <w:rPr>
            <w:rStyle w:val="Collegamentoipertestuale"/>
          </w:rPr>
          <w:t>cirigliano.antoniomaurizio@arcoeste.edu.it</w:t>
        </w:r>
      </w:hyperlink>
      <w:r>
        <w:t xml:space="preserve"> </w:t>
      </w:r>
    </w:p>
    <w:sectPr w:rsidR="00B00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8D3"/>
    <w:multiLevelType w:val="hybridMultilevel"/>
    <w:tmpl w:val="BB9CE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C0B00"/>
    <w:multiLevelType w:val="hybridMultilevel"/>
    <w:tmpl w:val="C6042170"/>
    <w:lvl w:ilvl="0" w:tplc="366047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494891">
    <w:abstractNumId w:val="0"/>
  </w:num>
  <w:num w:numId="2" w16cid:durableId="24373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D3"/>
    <w:rsid w:val="000C6869"/>
    <w:rsid w:val="00270356"/>
    <w:rsid w:val="005466D5"/>
    <w:rsid w:val="006A465B"/>
    <w:rsid w:val="00704922"/>
    <w:rsid w:val="00B00DD3"/>
    <w:rsid w:val="00C21A3B"/>
    <w:rsid w:val="00DF3C00"/>
    <w:rsid w:val="00F41225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72AD"/>
  <w15:chartTrackingRefBased/>
  <w15:docId w15:val="{7B6AA159-7F3E-4B95-8C0A-47260B24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1A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A3B"/>
    <w:rPr>
      <w:color w:val="605E5C"/>
      <w:shd w:val="clear" w:color="auto" w:fill="E1DFDD"/>
    </w:rPr>
  </w:style>
  <w:style w:type="paragraph" w:customStyle="1" w:styleId="Corpo">
    <w:name w:val="Corpo"/>
    <w:rsid w:val="006A465B"/>
    <w:pPr>
      <w:spacing w:after="0" w:line="240" w:lineRule="auto"/>
    </w:pPr>
    <w:rPr>
      <w:rFonts w:ascii="Helvetica Neue" w:eastAsia="Arial Unicode MS" w:hAnsi="Helvetica Neue" w:cs="Arial Unicode MS"/>
      <w:color w:val="000000"/>
      <w:kern w:val="0"/>
      <w:lang w:eastAsia="it-IT"/>
      <w14:ligatures w14:val="none"/>
    </w:rPr>
  </w:style>
  <w:style w:type="character" w:customStyle="1" w:styleId="gmaildefault">
    <w:name w:val="gmail_default"/>
    <w:basedOn w:val="Carpredefinitoparagrafo"/>
    <w:rsid w:val="00FE6219"/>
  </w:style>
  <w:style w:type="paragraph" w:styleId="Paragrafoelenco">
    <w:name w:val="List Paragraph"/>
    <w:basedOn w:val="Normale"/>
    <w:uiPriority w:val="34"/>
    <w:qFormat/>
    <w:rsid w:val="00FE6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rigliano.antoniomaurizio@arcoeste.edu.it" TargetMode="External"/><Relationship Id="rId5" Type="http://schemas.openxmlformats.org/officeDocument/2006/relationships/hyperlink" Target="mailto:cirigliano.antoniomaurizio@arcoest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2024-02-17T14:36:00Z</dcterms:created>
  <dcterms:modified xsi:type="dcterms:W3CDTF">2024-02-18T10:38:00Z</dcterms:modified>
</cp:coreProperties>
</file>